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8BE" w:rsidRDefault="008A2278">
      <w:r>
        <w:t xml:space="preserve">Protokoll </w:t>
      </w:r>
      <w:r w:rsidR="00E02723">
        <w:t>nr 27</w:t>
      </w:r>
      <w:r w:rsidR="00E02723">
        <w:br/>
        <w:t>f</w:t>
      </w:r>
      <w:r>
        <w:t xml:space="preserve">ört vid ordinarie årsmöte i föreningen Adelsö-Sättra samfällighetsförening </w:t>
      </w:r>
      <w:r w:rsidR="0049644E">
        <w:t>GA:</w:t>
      </w:r>
      <w:proofErr w:type="gramStart"/>
      <w:r w:rsidR="0049644E">
        <w:t>1organisationsnummer  717913</w:t>
      </w:r>
      <w:proofErr w:type="gramEnd"/>
      <w:r w:rsidR="0049644E">
        <w:t xml:space="preserve">-3884 </w:t>
      </w:r>
      <w:r>
        <w:t xml:space="preserve"> den 11 oktober 2017.</w:t>
      </w:r>
    </w:p>
    <w:p w:rsidR="008A2278" w:rsidRDefault="008A2278"/>
    <w:p w:rsidR="008A2278" w:rsidRDefault="008A2278">
      <w:r>
        <w:t>Ordförande Åsa Backman hälsade mötesdeltagarna välkomna och förklarade mötet öppnat.</w:t>
      </w:r>
    </w:p>
    <w:p w:rsidR="008A2278" w:rsidRDefault="008A2278"/>
    <w:p w:rsidR="008A2278" w:rsidRDefault="008A2278">
      <w:r>
        <w:t>Val av ordförande för stämman: Åsa Backman</w:t>
      </w:r>
    </w:p>
    <w:p w:rsidR="008A2278" w:rsidRDefault="008A2278">
      <w:r>
        <w:t>Val av mötessekreterare: Klas Dykhoff</w:t>
      </w:r>
    </w:p>
    <w:p w:rsidR="008A2278" w:rsidRDefault="008A2278">
      <w:r>
        <w:t>Val av</w:t>
      </w:r>
      <w:r w:rsidR="00863C55">
        <w:t xml:space="preserve"> två</w:t>
      </w:r>
      <w:r>
        <w:t xml:space="preserve"> justeringsmän: </w:t>
      </w:r>
      <w:r w:rsidR="00863C55">
        <w:t>Hillevi Svensson och Ove Westerberg</w:t>
      </w:r>
    </w:p>
    <w:p w:rsidR="00863C55" w:rsidRDefault="00863C55"/>
    <w:p w:rsidR="00863C55" w:rsidRDefault="00863C55">
      <w:r>
        <w:t>Styrelsen och revisorns berättelse</w:t>
      </w:r>
    </w:p>
    <w:p w:rsidR="00863C55" w:rsidRDefault="00863C55">
      <w:r>
        <w:t>Åsa föredrog styrelsens verksamhetsberättelse för det gångna verksamhetsåret</w:t>
      </w:r>
    </w:p>
    <w:p w:rsidR="00863C55" w:rsidRDefault="00863C55"/>
    <w:p w:rsidR="00863C55" w:rsidRDefault="00863C55">
      <w:r>
        <w:t>Revisorn Dag Klackenberg föredrog sin revisorsberättelse</w:t>
      </w:r>
    </w:p>
    <w:p w:rsidR="00863C55" w:rsidRDefault="00863C55">
      <w:r>
        <w:t>Han tycker att bokföringen är välskött, han har inte hittat några felaktigheter och han tillstyrker balansräkningen och föreslår ansvarsfrihet för styrelsen.</w:t>
      </w:r>
    </w:p>
    <w:p w:rsidR="00863C55" w:rsidRDefault="00863C55"/>
    <w:p w:rsidR="00863C55" w:rsidRDefault="00863C55">
      <w:r>
        <w:t>Mötet beviljade styrelsen ansvarsfrihet för verksamhetsåret.</w:t>
      </w:r>
    </w:p>
    <w:p w:rsidR="00863C55" w:rsidRDefault="00863C55"/>
    <w:p w:rsidR="00863C55" w:rsidRDefault="00863C55">
      <w:r>
        <w:t>Inga motioner har inkommit från medlemmarna.</w:t>
      </w:r>
    </w:p>
    <w:p w:rsidR="00863C55" w:rsidRDefault="00863C55">
      <w:r>
        <w:t>Åsa föredrog styrelsens förslag att förenkla fakturahanteringen genom att skicka ut hela årets räkningar vid ett enda tillfälle. Detta förslag godtogs av mötet.</w:t>
      </w:r>
    </w:p>
    <w:p w:rsidR="00863C55" w:rsidRDefault="00863C55"/>
    <w:p w:rsidR="00863C55" w:rsidRDefault="00863C55">
      <w:r>
        <w:t>Ersättning till styrelse och revisor. Ingen ersättning utgår till dessa.</w:t>
      </w:r>
    </w:p>
    <w:p w:rsidR="00863C55" w:rsidRDefault="00863C55"/>
    <w:p w:rsidR="00863C55" w:rsidRDefault="00863C55">
      <w:r>
        <w:t>Styrelsens förslag till utg</w:t>
      </w:r>
      <w:r w:rsidR="0049644E">
        <w:t>ifts- och inkomststat samt debit</w:t>
      </w:r>
      <w:r>
        <w:t>eringslängd.</w:t>
      </w:r>
    </w:p>
    <w:p w:rsidR="00863C55" w:rsidRDefault="00863C55">
      <w:r>
        <w:t>Mötet fastslog detta enligt bilagorna.</w:t>
      </w:r>
    </w:p>
    <w:p w:rsidR="00863C55" w:rsidRDefault="00863C55"/>
    <w:p w:rsidR="00863C55" w:rsidRDefault="00863C55">
      <w:r>
        <w:t>Val av styrelse Britt-Louise Morell och Klas Dykhoff har ställt sina platser i styrelsen till förfogande.</w:t>
      </w:r>
    </w:p>
    <w:p w:rsidR="00CE29CE" w:rsidRDefault="00CE29CE">
      <w:r>
        <w:t>Till nya styrelseledamöter för två år valdes: Marie Sundberg och Henrik Lind</w:t>
      </w:r>
    </w:p>
    <w:p w:rsidR="00CE29CE" w:rsidRDefault="00CE29CE"/>
    <w:p w:rsidR="00CE29CE" w:rsidRDefault="00CE29CE">
      <w:r>
        <w:t xml:space="preserve">Sven </w:t>
      </w:r>
      <w:proofErr w:type="spellStart"/>
      <w:r>
        <w:t>Secher</w:t>
      </w:r>
      <w:proofErr w:type="spellEnd"/>
      <w:r>
        <w:t xml:space="preserve"> går in som ordinarie ledamot på Björkfjärden egendomars plats. (tidigare suppleant på denna plats)</w:t>
      </w:r>
    </w:p>
    <w:p w:rsidR="00CE29CE" w:rsidRDefault="00CE29CE"/>
    <w:p w:rsidR="00CE29CE" w:rsidRDefault="00CE29CE">
      <w:r>
        <w:t xml:space="preserve">Till </w:t>
      </w:r>
      <w:proofErr w:type="spellStart"/>
      <w:r>
        <w:t>supplenter</w:t>
      </w:r>
      <w:proofErr w:type="spellEnd"/>
      <w:r>
        <w:t xml:space="preserve"> valdes Arne Ohlsson (omval) och Mats </w:t>
      </w:r>
      <w:proofErr w:type="spellStart"/>
      <w:r>
        <w:t>Gransell</w:t>
      </w:r>
      <w:proofErr w:type="spellEnd"/>
      <w:r>
        <w:t xml:space="preserve"> för Björkfjärden ege</w:t>
      </w:r>
      <w:r w:rsidR="0049644E">
        <w:t>n</w:t>
      </w:r>
      <w:r>
        <w:t>domar(tidigare ordinarie representant)</w:t>
      </w:r>
    </w:p>
    <w:p w:rsidR="00CE29CE" w:rsidRDefault="00CE29CE"/>
    <w:p w:rsidR="00CE29CE" w:rsidRDefault="00CE29CE">
      <w:r>
        <w:t>Åsa Backman har ställt sin plats som ordförande till förfogande.</w:t>
      </w:r>
    </w:p>
    <w:p w:rsidR="00CE29CE" w:rsidRDefault="00CE29CE">
      <w:r>
        <w:t xml:space="preserve">Till ny ordförande valdes </w:t>
      </w:r>
      <w:proofErr w:type="spellStart"/>
      <w:r>
        <w:t>Tonny</w:t>
      </w:r>
      <w:proofErr w:type="spellEnd"/>
      <w:r>
        <w:t xml:space="preserve"> Svensson</w:t>
      </w:r>
    </w:p>
    <w:p w:rsidR="00CE29CE" w:rsidRDefault="00CE29CE"/>
    <w:p w:rsidR="00CE29CE" w:rsidRDefault="00CE29CE">
      <w:r>
        <w:t xml:space="preserve">Till revisor valdes Dag Klackenberg (omval) och till revisorssuppleant valdes Björn </w:t>
      </w:r>
      <w:proofErr w:type="spellStart"/>
      <w:r>
        <w:t>Siverling</w:t>
      </w:r>
      <w:proofErr w:type="spellEnd"/>
      <w:r>
        <w:t xml:space="preserve"> (omval)</w:t>
      </w:r>
    </w:p>
    <w:p w:rsidR="00CE29CE" w:rsidRDefault="00CE29CE"/>
    <w:p w:rsidR="00CE29CE" w:rsidRDefault="00CE29CE">
      <w:r>
        <w:t xml:space="preserve">Till valberedning valdes Tommy Hindstam (omval) och </w:t>
      </w:r>
      <w:proofErr w:type="spellStart"/>
      <w:r>
        <w:t>Bahman</w:t>
      </w:r>
      <w:proofErr w:type="spellEnd"/>
      <w:r>
        <w:t xml:space="preserve"> </w:t>
      </w:r>
      <w:proofErr w:type="spellStart"/>
      <w:r>
        <w:t>Zand</w:t>
      </w:r>
      <w:proofErr w:type="spellEnd"/>
      <w:r>
        <w:t xml:space="preserve"> (omval)</w:t>
      </w:r>
    </w:p>
    <w:p w:rsidR="00CE29CE" w:rsidRDefault="00CE29CE"/>
    <w:p w:rsidR="00CE29CE" w:rsidRDefault="00CE29CE">
      <w:r>
        <w:t>Information från den avgående styrelsen:</w:t>
      </w:r>
    </w:p>
    <w:p w:rsidR="00CE29CE" w:rsidRDefault="00CE29CE">
      <w:r>
        <w:t>Avtal om vinterväghållning har liksom förra vintern slutits med Leja.</w:t>
      </w:r>
    </w:p>
    <w:p w:rsidR="00CE29CE" w:rsidRDefault="00CE29CE">
      <w:r>
        <w:lastRenderedPageBreak/>
        <w:t>Belysningsanläggningen: det finns en beställning på inkoppling av de tre lamporna mellan Mauds stall och storköket. Arbetet har dock blivit fördröjt, nu senast för att den tilltänkta en</w:t>
      </w:r>
      <w:r w:rsidR="0049644E">
        <w:t>tre</w:t>
      </w:r>
      <w:r>
        <w:t xml:space="preserve">prenören </w:t>
      </w:r>
      <w:bookmarkStart w:id="0" w:name="_GoBack"/>
      <w:bookmarkEnd w:id="0"/>
      <w:r>
        <w:t>som skulle gräva ner kablarna, WMR maskin, har tackat nej till uppdraget.</w:t>
      </w:r>
    </w:p>
    <w:p w:rsidR="00CE29CE" w:rsidRDefault="00CE29CE">
      <w:r>
        <w:t xml:space="preserve">Vägbelysningen vid den stora infarten har slocknat. Det kan bero på att en kabel skadats vid grävarbeten. </w:t>
      </w:r>
      <w:proofErr w:type="spellStart"/>
      <w:r>
        <w:t>Elektiker</w:t>
      </w:r>
      <w:proofErr w:type="spellEnd"/>
      <w:r>
        <w:t xml:space="preserve"> är kontaktad för att felsöka.</w:t>
      </w:r>
    </w:p>
    <w:p w:rsidR="005A0F5A" w:rsidRDefault="005A0F5A">
      <w:r>
        <w:t>Underlag för debitering: Den adress på vilken man är mantalsskriven anses vara den permanenta adressen. Detta styr avgiften till föreningen. Eftersom lantmäteriet tar ut en avgift för varje förändring av debiteringslängden, så anmäler vi förändringar en gång per år. Detta ger en viss eftersläpning.</w:t>
      </w:r>
    </w:p>
    <w:p w:rsidR="005A0F5A" w:rsidRDefault="005A0F5A">
      <w:r>
        <w:t xml:space="preserve">Upprustning av vårt vägnät: Ett stort arbete har genomförts för att återuppbygga flera vägsträckor med nytt gruslager och att rensa diken så att vattenavrinningen fungerar som den ska. Vidare har vägtrummor rensats och kontrollerats. Vi har sladdat vägarna regelbundet för att förebygga </w:t>
      </w:r>
      <w:proofErr w:type="spellStart"/>
      <w:r>
        <w:t>potthål</w:t>
      </w:r>
      <w:proofErr w:type="spellEnd"/>
      <w:r>
        <w:t xml:space="preserve"> och saltat för att binda damm.</w:t>
      </w:r>
    </w:p>
    <w:p w:rsidR="005A0F5A" w:rsidRDefault="005A0F5A">
      <w:r>
        <w:t xml:space="preserve">Vägunderhåll är ett kontinuerligt arbete, och just nu slits vägarna hårt av alla tunga transporter till nybyggena. </w:t>
      </w:r>
    </w:p>
    <w:p w:rsidR="005A0F5A" w:rsidRDefault="005A0F5A">
      <w:r>
        <w:t>Städdagar: Styrelsen föreslår att vi har två städdagar per år, då vi rensar bort skräp och klipper skymmande buskar med mera. Detta förslag fick bifall av mötet.</w:t>
      </w:r>
    </w:p>
    <w:p w:rsidR="005A0F5A" w:rsidRDefault="005A0F5A"/>
    <w:p w:rsidR="005A0F5A" w:rsidRDefault="005A0F5A">
      <w:r>
        <w:t>Övriga frågor: Inga övriga frågor hade anmälts till mötet.</w:t>
      </w:r>
    </w:p>
    <w:p w:rsidR="005A0F5A" w:rsidRDefault="005A0F5A"/>
    <w:p w:rsidR="005A0F5A" w:rsidRDefault="005A0F5A">
      <w:r>
        <w:t>Meddelande om plats där stämmoprotokollet finns tillgängligt: På hemsidan.</w:t>
      </w:r>
    </w:p>
    <w:p w:rsidR="005A0F5A" w:rsidRDefault="005A0F5A"/>
    <w:p w:rsidR="005A0F5A" w:rsidRDefault="005A0F5A">
      <w:r>
        <w:t>Mötet avslutas</w:t>
      </w:r>
      <w:r w:rsidR="00E02723">
        <w:t>.</w:t>
      </w:r>
    </w:p>
    <w:p w:rsidR="005A0F5A" w:rsidRDefault="005A0F5A"/>
    <w:p w:rsidR="005A0F5A" w:rsidRDefault="005A0F5A"/>
    <w:p w:rsidR="005A0F5A" w:rsidRDefault="005A0F5A">
      <w:r>
        <w:t>Vid protokollet</w:t>
      </w:r>
      <w:r>
        <w:tab/>
      </w:r>
      <w:r>
        <w:tab/>
      </w:r>
      <w:r>
        <w:tab/>
      </w:r>
    </w:p>
    <w:p w:rsidR="005A0F5A" w:rsidRDefault="005A0F5A"/>
    <w:p w:rsidR="00E02723" w:rsidRPr="00E02723" w:rsidRDefault="005A0F5A">
      <w:pPr>
        <w:rPr>
          <w:i/>
        </w:rPr>
      </w:pPr>
      <w:r w:rsidRPr="00E02723">
        <w:rPr>
          <w:i/>
        </w:rPr>
        <w:t xml:space="preserve">Klas </w:t>
      </w:r>
      <w:proofErr w:type="spellStart"/>
      <w:r w:rsidRPr="00E02723">
        <w:rPr>
          <w:i/>
        </w:rPr>
        <w:t>Dykhoff</w:t>
      </w:r>
      <w:proofErr w:type="spellEnd"/>
      <w:r w:rsidRPr="00E02723">
        <w:rPr>
          <w:i/>
        </w:rPr>
        <w:tab/>
      </w:r>
      <w:r w:rsidRPr="00E02723">
        <w:rPr>
          <w:i/>
        </w:rPr>
        <w:tab/>
      </w:r>
      <w:r w:rsidRPr="00E02723">
        <w:rPr>
          <w:i/>
        </w:rPr>
        <w:tab/>
      </w:r>
      <w:r w:rsidRPr="00E02723">
        <w:rPr>
          <w:i/>
        </w:rPr>
        <w:tab/>
      </w:r>
      <w:r w:rsidR="00E02723" w:rsidRPr="00E02723">
        <w:rPr>
          <w:i/>
        </w:rPr>
        <w:br/>
      </w:r>
    </w:p>
    <w:p w:rsidR="005A0F5A" w:rsidRDefault="00E02723">
      <w:r>
        <w:br/>
      </w:r>
      <w:r w:rsidR="005A0F5A">
        <w:t>Justeras</w:t>
      </w:r>
      <w:r>
        <w:t>:</w:t>
      </w:r>
    </w:p>
    <w:p w:rsidR="005A0F5A" w:rsidRDefault="005A0F5A"/>
    <w:p w:rsidR="005A0F5A" w:rsidRPr="00E02723" w:rsidRDefault="005A0F5A" w:rsidP="00E02723">
      <w:pPr>
        <w:rPr>
          <w:i/>
        </w:rPr>
      </w:pPr>
      <w:r w:rsidRPr="00E02723">
        <w:rPr>
          <w:i/>
        </w:rPr>
        <w:t>Hillevi Svensson</w:t>
      </w:r>
      <w:r w:rsidRPr="00E02723">
        <w:rPr>
          <w:i/>
        </w:rPr>
        <w:tab/>
      </w:r>
      <w:r w:rsidRPr="00E02723">
        <w:rPr>
          <w:i/>
        </w:rPr>
        <w:tab/>
        <w:t>Ove Westerberg</w:t>
      </w:r>
    </w:p>
    <w:sectPr w:rsidR="005A0F5A" w:rsidRPr="00E02723" w:rsidSect="00F318BE">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useFELayout/>
  </w:compat>
  <w:rsids>
    <w:rsidRoot w:val="008A2278"/>
    <w:rsid w:val="001321B0"/>
    <w:rsid w:val="0049644E"/>
    <w:rsid w:val="005A0F5A"/>
    <w:rsid w:val="00863C55"/>
    <w:rsid w:val="008A2278"/>
    <w:rsid w:val="00A161F7"/>
    <w:rsid w:val="00CE29CE"/>
    <w:rsid w:val="00E02723"/>
    <w:rsid w:val="00F318B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1F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2977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Stockholms dramatiska högskola</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Klas Dykhoff</dc:creator>
  <cp:lastModifiedBy>Britt-Louise Morell</cp:lastModifiedBy>
  <cp:revision>2</cp:revision>
  <dcterms:created xsi:type="dcterms:W3CDTF">2017-11-06T07:42:00Z</dcterms:created>
  <dcterms:modified xsi:type="dcterms:W3CDTF">2017-11-06T07:42:00Z</dcterms:modified>
</cp:coreProperties>
</file>